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A184B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522BA67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6CC4CBA" wp14:editId="66A83F14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F88E0DB" wp14:editId="21271A03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3055F45C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6C8C3952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5A7FFF11" w14:textId="40DA27FF" w:rsidR="004A7722" w:rsidRDefault="00357D2D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7B6907D0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075DB233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18B4A4D8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3089F6EA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7D2452D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6927DDC6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6524AF9C" w14:textId="137AAA4D" w:rsidR="00DD0461" w:rsidRPr="00736985" w:rsidRDefault="00357D2D" w:rsidP="00357D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Yakınçağ Tarihi İncelemeleri II</w:t>
            </w:r>
          </w:p>
        </w:tc>
        <w:tc>
          <w:tcPr>
            <w:tcW w:w="3118" w:type="dxa"/>
            <w:vAlign w:val="center"/>
          </w:tcPr>
          <w:p w14:paraId="4B71D5E7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73F37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3C0D1D8A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3050ADD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222B04F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76AB0C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30D9B5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1E987092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E33152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68C001E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915578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2CCA04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6F2CA3E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54A2FBF9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59234590" w14:textId="1E10124D" w:rsidR="00FD5CE3" w:rsidRPr="00B41ECB" w:rsidRDefault="00EC200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39308BD1" w14:textId="297EABD3" w:rsidR="00FD5CE3" w:rsidRPr="00B41ECB" w:rsidRDefault="00357D2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67096FD" w14:textId="7B928D99" w:rsidR="00FD5CE3" w:rsidRPr="00B41ECB" w:rsidRDefault="00357D2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85D1504" w14:textId="404F1F84" w:rsidR="00FD5CE3" w:rsidRPr="00B41ECB" w:rsidRDefault="00357D2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25FC21A2" w14:textId="3678EB63" w:rsidR="00FD5CE3" w:rsidRPr="00B41ECB" w:rsidRDefault="00357D2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0BA95B2C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654D1CC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B1B670B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582F03FB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5A572F4D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DBE91B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2E8CCCE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6805E4EF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52C867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4F0B475A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EB886F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281F1A0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C359BD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FA93EA8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AD596E9" w14:textId="036DD8B6" w:rsidR="0075594A" w:rsidRPr="005F18AF" w:rsidRDefault="00357D2D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7EBD384F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3A676281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3C262F2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FEAC55B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CA1E8A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5B63D66F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2B3AB0CD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59D7C52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5B71316" w14:textId="7BB8ED1E" w:rsidR="003E403F" w:rsidRPr="00B41ECB" w:rsidRDefault="00357D2D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202636F2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7516947D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E3243EF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4B708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F29B5DA" w14:textId="006D99C1" w:rsidR="008516E9" w:rsidRPr="00B41ECB" w:rsidRDefault="00357D2D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0CF79BD8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9651C91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7059A27" w14:textId="355031F9" w:rsidR="008E66D8" w:rsidRPr="002E1A0B" w:rsidRDefault="00357D2D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Yakınçağ’ın muhtelif olaylar, kurumlar ve gelişmelerini tanıma, belli bir konu üzerine inceleme-araştırma becerisi geliştirme</w:t>
            </w:r>
          </w:p>
        </w:tc>
      </w:tr>
      <w:tr w:rsidR="008516E9" w:rsidRPr="00B41ECB" w14:paraId="6D4CD989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222607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BDCB65D" w14:textId="66B3E5D2" w:rsidR="008516E9" w:rsidRPr="002E1A0B" w:rsidRDefault="00357D2D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Yakınçağ (1856-1918 arası) siyasi, iktisadi, sosyoekonomik gelişmeleri, Osmanlı dağılma süreci, ulusçuluk cereyanı, isyanlar, savaşlar, yenileşme çabaları</w:t>
            </w:r>
          </w:p>
        </w:tc>
      </w:tr>
    </w:tbl>
    <w:p w14:paraId="38424F1C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54AC3892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2E1C63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A7D9B5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FBD72BC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71E7621F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0F281B" w:rsidRPr="00B41ECB" w14:paraId="4492BF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E0315DF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76B0E3E" w14:textId="29AD9A46" w:rsidR="000F281B" w:rsidRPr="00BC15D9" w:rsidRDefault="000F281B" w:rsidP="000F281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357D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Yakınçağ’ın siyasi, sosyal, ekonomik olayları ile gelişmeleri üzerine çözümlemeler yapabilmek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0E0850" w14:textId="2CFD6038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261A9DA" w14:textId="0F61053C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7BDB9ED" w14:textId="18128DD0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281B" w:rsidRPr="00B41ECB" w14:paraId="1AF5FDC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DB7C36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B390BC5" w14:textId="76E1FBEC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Araştırma konusu seçebilmek ve bir konuda bireysel araştırma becerisi kazanmak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854A79" w14:textId="1AD73530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86EFDA" w14:textId="4D2036FF" w:rsidR="000F281B" w:rsidRDefault="000F281B" w:rsidP="000F281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AC6D9D" w14:textId="67EAB631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281B" w:rsidRPr="00B41ECB" w14:paraId="7A75772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A155152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DDA010" w14:textId="5748382D" w:rsidR="000F281B" w:rsidRPr="000F281B" w:rsidRDefault="000F281B" w:rsidP="000F281B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281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Araştırma yöntem ve tekniklerini kullanabilmek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526785" w14:textId="325C62AC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F5A2DC3" w14:textId="1D423767" w:rsidR="000F281B" w:rsidRDefault="000F281B" w:rsidP="000F281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19A6083" w14:textId="105438DF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281B" w:rsidRPr="00B41ECB" w14:paraId="07B60F24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68ECC9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F5097C9" w14:textId="703DD23C" w:rsidR="000F281B" w:rsidRPr="00BC15D9" w:rsidRDefault="000F281B" w:rsidP="000F281B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357D2D">
              <w:rPr>
                <w:color w:val="000000" w:themeColor="text1"/>
                <w:sz w:val="20"/>
                <w:szCs w:val="20"/>
              </w:rPr>
              <w:t>Araştırma bulgu ve sonuçlarını yazılı ve sözlü olarak sunabilmek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1DBDFC6" w14:textId="0A167D4F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B247C08" w14:textId="1BD1FF51" w:rsidR="000F281B" w:rsidRDefault="000F281B" w:rsidP="000F281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B7153A" w14:textId="623C8211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F281B" w:rsidRPr="00B41ECB" w14:paraId="69464CB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0C236A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8A80" w14:textId="77777777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49270C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116BA2F9" w14:textId="77777777" w:rsidR="000F281B" w:rsidRDefault="000F281B" w:rsidP="000F281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57D2FE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81B" w:rsidRPr="00B41ECB" w14:paraId="0E160296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FB0BB6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FD142A" w14:textId="77777777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FB814C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F9C2BFA" w14:textId="77777777" w:rsidR="000F281B" w:rsidRDefault="000F281B" w:rsidP="000F281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502130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81B" w:rsidRPr="00B41ECB" w14:paraId="3B03156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6DE74A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4F07ED" w14:textId="77777777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F00DA6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A489190" w14:textId="77777777" w:rsidR="000F281B" w:rsidRDefault="000F281B" w:rsidP="000F281B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052FAF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81B" w:rsidRPr="00B41ECB" w14:paraId="6B195A6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58FF8A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5012EB" w14:textId="77777777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F2ADA5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3FC66F0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05D06B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81B" w:rsidRPr="00B41ECB" w14:paraId="360F98B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6AF2BB1" w14:textId="77777777" w:rsidR="000F281B" w:rsidRPr="00B41ECB" w:rsidRDefault="000F281B" w:rsidP="000F281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92BF759" w14:textId="77777777" w:rsidR="000F281B" w:rsidRPr="005D197E" w:rsidRDefault="000F281B" w:rsidP="000F28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BCE733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7FE6F84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08C237" w14:textId="77777777" w:rsidR="000F281B" w:rsidRPr="005D197E" w:rsidRDefault="000F281B" w:rsidP="000F28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626B11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4DB222B2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4C5837D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5E9F75B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C33F17" w14:textId="5C3D0FAB" w:rsidR="005E44D3" w:rsidRPr="006A66E9" w:rsidRDefault="00357D2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Ömer Akdağ, Türk Yenileşme Tarihi</w:t>
            </w:r>
          </w:p>
        </w:tc>
      </w:tr>
      <w:tr w:rsidR="005E44D3" w:rsidRPr="00B41ECB" w14:paraId="72433EE4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F61F3F6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BF6966B" w14:textId="77777777" w:rsidR="00357D2D" w:rsidRDefault="00357D2D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 xml:space="preserve">Fahir Armaoğlu, XIX. Yüzyıl Siyasi Tarihi, </w:t>
            </w:r>
          </w:p>
          <w:p w14:paraId="1BD9168F" w14:textId="7AC829C0" w:rsidR="005E44D3" w:rsidRPr="006A66E9" w:rsidRDefault="00357D2D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Yusuf Hikmet Bayur, Türk İnkılabı Tarihi, C.I-IV</w:t>
            </w:r>
          </w:p>
        </w:tc>
      </w:tr>
      <w:tr w:rsidR="005E44D3" w:rsidRPr="00B41ECB" w14:paraId="6E1A55A1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8D0B3F5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9946CB0" w14:textId="6DF587D2" w:rsidR="005E44D3" w:rsidRPr="00B41ECB" w:rsidRDefault="00357D2D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353FC73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8DA7960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8087E1A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33C90A3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6F1EC2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FBCBE0" w14:textId="7307D616" w:rsidR="001701C3" w:rsidRPr="002E1A0B" w:rsidRDefault="00357D2D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Islahat Fermanı devri</w:t>
            </w:r>
          </w:p>
        </w:tc>
      </w:tr>
      <w:tr w:rsidR="001701C3" w:rsidRPr="00B41ECB" w14:paraId="6493B86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99E8E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87C4C0" w14:textId="1869A980" w:rsidR="001701C3" w:rsidRPr="002E1A0B" w:rsidRDefault="00357D2D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Reform çabaları ve yansımaları</w:t>
            </w:r>
          </w:p>
        </w:tc>
      </w:tr>
      <w:tr w:rsidR="001701C3" w:rsidRPr="00B41ECB" w14:paraId="169D9BF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15A87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3ED031F" w14:textId="0677E9F0" w:rsidR="001701C3" w:rsidRPr="002E1A0B" w:rsidRDefault="00357D2D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Saray ve hükümet</w:t>
            </w:r>
          </w:p>
        </w:tc>
      </w:tr>
      <w:tr w:rsidR="001701C3" w:rsidRPr="00B41ECB" w14:paraId="5533E9E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746B0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83ADCC3" w14:textId="4014D299" w:rsidR="001701C3" w:rsidRPr="002E1A0B" w:rsidRDefault="00357D2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Askeri düzen</w:t>
            </w:r>
          </w:p>
        </w:tc>
      </w:tr>
      <w:tr w:rsidR="001701C3" w:rsidRPr="00B41ECB" w14:paraId="1F005CD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A1EEB5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4F65C7" w14:textId="323069CE" w:rsidR="001701C3" w:rsidRPr="002E1A0B" w:rsidRDefault="00357D2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Batı Hukukunun benimsenmesi (resepsiyon)</w:t>
            </w:r>
          </w:p>
        </w:tc>
      </w:tr>
      <w:tr w:rsidR="001701C3" w:rsidRPr="00B41ECB" w14:paraId="07C65C8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F6338A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F241F01" w14:textId="19C3670C" w:rsidR="001701C3" w:rsidRPr="002E1A0B" w:rsidRDefault="00357D2D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Dış borçlanma ve mali çöküntü</w:t>
            </w:r>
          </w:p>
        </w:tc>
      </w:tr>
      <w:tr w:rsidR="001701C3" w:rsidRPr="00B41ECB" w14:paraId="102B102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D887D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0E083C0" w14:textId="66D6FB59" w:rsidR="001701C3" w:rsidRPr="002E1A0B" w:rsidRDefault="00357D2D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Siyasi olaylar ve Balkanların kaybı</w:t>
            </w:r>
          </w:p>
        </w:tc>
      </w:tr>
      <w:tr w:rsidR="001701C3" w:rsidRPr="00B41ECB" w14:paraId="60338C8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F1772D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19EB286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6843FDC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A30CAE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E2A4FCA" w14:textId="1E4D5C23" w:rsidR="00B20D00" w:rsidRPr="002E1A0B" w:rsidRDefault="00357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Sırp, Bulgar, Rum ve Karadağ isyanları, 1877-78 Osmanlı-Rus Harbi ve sonucu</w:t>
            </w:r>
          </w:p>
        </w:tc>
      </w:tr>
      <w:tr w:rsidR="009276CE" w:rsidRPr="00B41ECB" w14:paraId="48E9E485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6ABB3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09E031B" w14:textId="25C464D0" w:rsidR="009276CE" w:rsidRPr="002E1A0B" w:rsidRDefault="00357D2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Sırp, Bulgar, Rum ve Karadağ isyanları, 1877-78 Osmanlı-Rus Harbi ve sonucu</w:t>
            </w:r>
          </w:p>
        </w:tc>
      </w:tr>
      <w:tr w:rsidR="009276CE" w:rsidRPr="00B41ECB" w14:paraId="70ADC5C3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F0A79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E5B53E1" w14:textId="5AD61BB5" w:rsidR="009276CE" w:rsidRPr="002E1A0B" w:rsidRDefault="00357D2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Kıbrıs ve Mısır’da İngiliz Yerleşmesi</w:t>
            </w:r>
          </w:p>
        </w:tc>
      </w:tr>
      <w:tr w:rsidR="009276CE" w:rsidRPr="00B41ECB" w14:paraId="183E59E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88C0AD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A5489FB" w14:textId="27FBC980" w:rsidR="009276CE" w:rsidRPr="002E1A0B" w:rsidRDefault="00357D2D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Meşrutiyet Rejimi ve II. Meşruti Yönetim</w:t>
            </w:r>
          </w:p>
        </w:tc>
      </w:tr>
      <w:tr w:rsidR="009276CE" w:rsidRPr="00B41ECB" w14:paraId="2FB8EC6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0C706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40E5B4" w14:textId="7C2B5D28" w:rsidR="009276CE" w:rsidRPr="002E1A0B" w:rsidRDefault="00357D2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Siyasal Partiler, fikir hareketleri</w:t>
            </w:r>
          </w:p>
        </w:tc>
      </w:tr>
      <w:tr w:rsidR="009276CE" w:rsidRPr="00B41ECB" w14:paraId="77EDC84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52063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C5E4F8" w14:textId="671E4FB1" w:rsidR="009276CE" w:rsidRPr="002E1A0B" w:rsidRDefault="00357D2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Balkan ve I. Dünya Savaşları, cepheler, muharebeler</w:t>
            </w:r>
          </w:p>
        </w:tc>
      </w:tr>
      <w:tr w:rsidR="009276CE" w:rsidRPr="00B41ECB" w14:paraId="7B3790D5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28F88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31774" w14:textId="00A579C6" w:rsidR="009276CE" w:rsidRPr="002E1A0B" w:rsidRDefault="00357D2D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Osmanlı Devletinin tasfiyesi</w:t>
            </w:r>
          </w:p>
        </w:tc>
      </w:tr>
      <w:tr w:rsidR="009276CE" w:rsidRPr="00B41ECB" w14:paraId="52A695E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DBC3776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8A87BEA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5BD0925B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66AE2A17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6B8BA10C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3976E1FB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291A16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67E8C4BA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7D0002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1A2467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B10ECC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0C83958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4CB2AC" w14:textId="131DC39B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6F31D2" w14:textId="77E5DEB5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D72E1C" w14:textId="65A691DC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4BF900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591511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8A0789" w14:textId="4019EB78" w:rsidR="00FB252A" w:rsidRPr="00BA47A8" w:rsidRDefault="00357D2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9501537" w14:textId="3D6B2CB7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4AE854" w14:textId="2033104A" w:rsidR="00FB252A" w:rsidRPr="00BA47A8" w:rsidRDefault="00357D2D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02DD99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405D24E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61F22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93604B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1D179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FAF8C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A01260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1CF95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956E4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B5133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336BC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C9CFC2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835DA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ACD3EC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4AA8B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58281F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5D96DE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15A2AA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245E6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4685A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89FF3D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AC14F00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500A48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B43CE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91922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CA367C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5BA3D4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A8D27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9FAA0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4B87B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778A64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D027E4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39701F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3313AF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86E7D5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A72562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8ED73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4E33D6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B6C1B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32D06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3103C2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60530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D5F636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764BE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84AA7B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72161E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0E0212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16564A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D277E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F16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AC399A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B517B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C5B5737" w14:textId="6204B4E2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2DB85D" w14:textId="699C1F4F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06AA64" w14:textId="256A1868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EFF435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CEAF8B5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D540B9A" w14:textId="441B286F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4DD03D" w14:textId="60EAF121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3A7DF8" w14:textId="73E6C39E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3792453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C7864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E76F636" w14:textId="76EB8CEA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D033BC" w14:textId="4589EB69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5D7D06" w14:textId="57190577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241D1BB8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7545D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B05F9B1" w14:textId="1DD1F2AE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F48BCF0" w14:textId="1A57D135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4852D07" w14:textId="78CFBB9B" w:rsidR="00FB252A" w:rsidRPr="00BA47A8" w:rsidRDefault="00357D2D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5AE50810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BD21D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1C7C6D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24E800" w14:textId="2B4EF515" w:rsidR="00FB252A" w:rsidRPr="00124B45" w:rsidRDefault="00357D2D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6C4109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733345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1828F4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C0170D" w14:textId="0F1CE041" w:rsidR="00FB252A" w:rsidRPr="00124B45" w:rsidRDefault="00357D2D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59297DF7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60E453C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C82D142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1A2AF3E" w14:textId="61D3C4E0" w:rsidR="00FB252A" w:rsidRPr="00124B45" w:rsidRDefault="00357D2D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27D25F86" w14:textId="77777777" w:rsidR="00BD6EC0" w:rsidRDefault="00BD6EC0"/>
    <w:p w14:paraId="4CA7611C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91A493F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C45494F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49A87C9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078BECB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533C4178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25E5CB59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FC1CC68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8CB9A28" w14:textId="42D546C1" w:rsidR="00D84CC2" w:rsidRPr="00BA47A8" w:rsidRDefault="00357D2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84CC2" w:rsidRPr="00B41ECB" w14:paraId="04F17A3F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BB6CE80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F1CF50B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1B25DF0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EEB6ECC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9064C8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8226F8E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2CA8EF0" w14:textId="4C0762D4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  <w:r w:rsidR="00357D2D">
                  <w:rPr>
                    <w:rFonts w:ascii="Times New Roman" w:hAnsi="Times New Roman" w:cs="Times New Roman"/>
                    <w:sz w:val="20"/>
                    <w:szCs w:val="20"/>
                  </w:rPr>
                  <w:t>Diğer (Sunum)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FDA635B" w14:textId="55592254" w:rsidR="00D84CC2" w:rsidRPr="00BA47A8" w:rsidRDefault="00357D2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D84CC2" w:rsidRPr="00B41ECB" w14:paraId="78AD0354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C1E57BB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3185CCE" w14:textId="6A21CA50" w:rsidR="00D84CC2" w:rsidRPr="00BA47A8" w:rsidRDefault="00357D2D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1128909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065AC12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787006F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C40E59F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081C3EBA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0B5F800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FF7FFC7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1CEF59B9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E9F1959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789C328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4ABAD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F281B" w:rsidRPr="001701C3" w14:paraId="3A977A7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551D2D8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F126AA1" w14:textId="168571A2" w:rsidR="000F281B" w:rsidRPr="00067CC0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0918B3E" w14:textId="1FECD9DE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281B" w:rsidRPr="001701C3" w14:paraId="27EFC12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417F11" w14:textId="77777777" w:rsidR="000F281B" w:rsidRPr="003B113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BB4A197" w14:textId="0751BC06" w:rsidR="000F281B" w:rsidRPr="003B1131" w:rsidRDefault="000F281B" w:rsidP="000F2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b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A805B4" w14:textId="5C6EEA6B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281B" w:rsidRPr="001701C3" w14:paraId="54BE2C8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D1CB43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126F97DE" w14:textId="1FC721CD" w:rsidR="000F281B" w:rsidRPr="006E26AB" w:rsidRDefault="000F281B" w:rsidP="000F2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b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21E0E9" w14:textId="262403BB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281B" w:rsidRPr="001701C3" w14:paraId="02F8007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BE0CE2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C010088" w14:textId="46F2DAAB" w:rsidR="000F281B" w:rsidRPr="00357D2D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7E57B8" w14:textId="4EAFF63F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281B" w:rsidRPr="001701C3" w14:paraId="146BB27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F37A2A8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46812C7" w14:textId="0DF9F07A" w:rsidR="000F281B" w:rsidRPr="00357D2D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A51D8D" w14:textId="4F86BC82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F281B" w:rsidRPr="001701C3" w14:paraId="25BF0894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2A97B96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AF6D780" w14:textId="605B792A" w:rsidR="000F281B" w:rsidRPr="00357D2D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AB61136" w14:textId="7EFA9719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F281B" w:rsidRPr="001701C3" w14:paraId="48479778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CB8E5F1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C5A0FAA" w14:textId="1EB66D0C" w:rsidR="000F281B" w:rsidRPr="00067CC0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17C0AE" w14:textId="6E838C0C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F281B" w:rsidRPr="001701C3" w14:paraId="64A966E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D8AC2A3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F59E492" w14:textId="4042E309" w:rsidR="000F281B" w:rsidRPr="009F24E4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A28A88" w14:textId="47A08CD7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281B" w:rsidRPr="001701C3" w14:paraId="798A4EB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1DDDAE0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22A23C" w14:textId="368257C5" w:rsidR="000F281B" w:rsidRPr="006E26AB" w:rsidRDefault="000F281B" w:rsidP="000F2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b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B6AFFE" w14:textId="7547DDE8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281B" w:rsidRPr="001701C3" w14:paraId="6438C6D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FB4342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7502766" w14:textId="582CFF62" w:rsidR="000F281B" w:rsidRPr="00067CC0" w:rsidRDefault="000F281B" w:rsidP="000F28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044786" w14:textId="61190A43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F281B" w:rsidRPr="001701C3" w14:paraId="4C40E6D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319DF7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78607D7" w14:textId="51B580CE" w:rsidR="000F281B" w:rsidRPr="006E26AB" w:rsidRDefault="000F281B" w:rsidP="000F2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7D2D">
              <w:rPr>
                <w:rFonts w:ascii="Times New Roman" w:hAnsi="Times New Roman" w:cs="Times New Roman"/>
                <w:b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E7875E" w14:textId="18AB8548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F281B" w:rsidRPr="001701C3" w14:paraId="257AB3F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0E4505E" w14:textId="77777777" w:rsidR="000F281B" w:rsidRPr="00EC5DE1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01EC21EF" w14:textId="77777777" w:rsidR="000F281B" w:rsidRPr="006E26AB" w:rsidRDefault="000F281B" w:rsidP="000F28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DE83FF" w14:textId="77777777" w:rsidR="000F281B" w:rsidRPr="009C149D" w:rsidRDefault="000F281B" w:rsidP="000F2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57E665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0B311F5B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A2EA9B4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05B92EE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68CAC0A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DB0EE80" w14:textId="4F589982" w:rsidR="00CA0228" w:rsidRDefault="00357D2D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Osman KÖKSAL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7BA6982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56E853B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BF9FC95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5C7EA0FE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4209425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0E0278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25A63C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0B39AE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754B1557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00F309D1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57524" w14:textId="77777777" w:rsidR="00187CC8" w:rsidRDefault="00187CC8" w:rsidP="00B41ECB">
      <w:pPr>
        <w:spacing w:after="0" w:line="240" w:lineRule="auto"/>
      </w:pPr>
      <w:r>
        <w:separator/>
      </w:r>
    </w:p>
  </w:endnote>
  <w:endnote w:type="continuationSeparator" w:id="0">
    <w:p w14:paraId="13180A91" w14:textId="77777777" w:rsidR="00187CC8" w:rsidRDefault="00187CC8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595E0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CF35BF7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F1BBEF0" w14:textId="3DD5A000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357D2D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52E2B" w14:textId="7E54D733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357D2D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DD185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B480A" w14:textId="77777777" w:rsidR="00187CC8" w:rsidRDefault="00187CC8" w:rsidP="00B41ECB">
      <w:pPr>
        <w:spacing w:after="0" w:line="240" w:lineRule="auto"/>
      </w:pPr>
      <w:r>
        <w:separator/>
      </w:r>
    </w:p>
  </w:footnote>
  <w:footnote w:type="continuationSeparator" w:id="0">
    <w:p w14:paraId="1EB4B5BB" w14:textId="77777777" w:rsidR="00187CC8" w:rsidRDefault="00187CC8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54211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17BCF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EF1A6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91140">
    <w:abstractNumId w:val="4"/>
  </w:num>
  <w:num w:numId="2" w16cid:durableId="1989163228">
    <w:abstractNumId w:val="1"/>
  </w:num>
  <w:num w:numId="3" w16cid:durableId="31462902">
    <w:abstractNumId w:val="0"/>
  </w:num>
  <w:num w:numId="4" w16cid:durableId="824513739">
    <w:abstractNumId w:val="5"/>
  </w:num>
  <w:num w:numId="5" w16cid:durableId="1604460501">
    <w:abstractNumId w:val="7"/>
  </w:num>
  <w:num w:numId="6" w16cid:durableId="1353727040">
    <w:abstractNumId w:val="2"/>
  </w:num>
  <w:num w:numId="7" w16cid:durableId="1419785059">
    <w:abstractNumId w:val="6"/>
  </w:num>
  <w:num w:numId="8" w16cid:durableId="1595627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0778E"/>
    <w:rsid w:val="00033AEA"/>
    <w:rsid w:val="000537C8"/>
    <w:rsid w:val="00067CC0"/>
    <w:rsid w:val="00085298"/>
    <w:rsid w:val="000A6D7A"/>
    <w:rsid w:val="000C5B5D"/>
    <w:rsid w:val="000E2808"/>
    <w:rsid w:val="000F281B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87CC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57D2D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4D3C"/>
    <w:rsid w:val="00526E32"/>
    <w:rsid w:val="00535CE8"/>
    <w:rsid w:val="00543FDF"/>
    <w:rsid w:val="0059689A"/>
    <w:rsid w:val="005A1790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2EB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5296"/>
    <w:rsid w:val="00A47FF2"/>
    <w:rsid w:val="00A81298"/>
    <w:rsid w:val="00A86A0F"/>
    <w:rsid w:val="00AA1F09"/>
    <w:rsid w:val="00AB0E3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D17437"/>
    <w:rsid w:val="00D46DFC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035D"/>
    <w:rsid w:val="00E76862"/>
    <w:rsid w:val="00E96B54"/>
    <w:rsid w:val="00EA0126"/>
    <w:rsid w:val="00EB1E9F"/>
    <w:rsid w:val="00EC2002"/>
    <w:rsid w:val="00EC2E7C"/>
    <w:rsid w:val="00EC5DE1"/>
    <w:rsid w:val="00F13753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3D034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1E5A6C"/>
    <w:rsid w:val="00283C6A"/>
    <w:rsid w:val="00376520"/>
    <w:rsid w:val="003C1C26"/>
    <w:rsid w:val="003F636B"/>
    <w:rsid w:val="00423541"/>
    <w:rsid w:val="005359EC"/>
    <w:rsid w:val="00606B8F"/>
    <w:rsid w:val="00663AB2"/>
    <w:rsid w:val="007362EB"/>
    <w:rsid w:val="00751E29"/>
    <w:rsid w:val="00845559"/>
    <w:rsid w:val="008733BB"/>
    <w:rsid w:val="008E7F1C"/>
    <w:rsid w:val="00923566"/>
    <w:rsid w:val="0092400D"/>
    <w:rsid w:val="009404B4"/>
    <w:rsid w:val="009C1DE1"/>
    <w:rsid w:val="00A47736"/>
    <w:rsid w:val="00A66A09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46DFC"/>
    <w:rsid w:val="00D75FFD"/>
    <w:rsid w:val="00D9270D"/>
    <w:rsid w:val="00DA4248"/>
    <w:rsid w:val="00DB214C"/>
    <w:rsid w:val="00E7035D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4</cp:revision>
  <cp:lastPrinted>2024-07-01T13:06:00Z</cp:lastPrinted>
  <dcterms:created xsi:type="dcterms:W3CDTF">2024-07-18T20:37:00Z</dcterms:created>
  <dcterms:modified xsi:type="dcterms:W3CDTF">2024-07-23T10:55:00Z</dcterms:modified>
</cp:coreProperties>
</file>